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5D4E805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A3A23">
        <w:rPr>
          <w:rFonts w:ascii="GHEA Grapalat" w:hAnsi="GHEA Grapalat"/>
          <w:lang w:val="hy-AM"/>
        </w:rPr>
        <w:t>29.08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89A9C6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FA3A23">
        <w:rPr>
          <w:rFonts w:ascii="GHEA Grapalat" w:hAnsi="GHEA Grapalat"/>
        </w:rPr>
        <w:t>25/7</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5AF24E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FA3A23" w:rsidRPr="00FA3A23">
        <w:rPr>
          <w:rFonts w:ascii="GHEA Grapalat" w:hAnsi="GHEA Grapalat"/>
          <w:b/>
          <w:bCs/>
        </w:rPr>
        <w:t>Консультационные услуги по техническому контролю качества проводимых работ, требующих безотлагательного решения в административном районе Кентрон города Еревана</w:t>
      </w:r>
      <w:r w:rsidR="00FA3A23" w:rsidRPr="00FA3A23">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74A7BF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00FA3A23">
        <w:rPr>
          <w:rFonts w:ascii="GHEA Grapalat" w:hAnsi="GHEA Grapalat"/>
          <w:b/>
          <w:bCs/>
        </w:rPr>
        <w:t>до 11:00 часов 09.09.2025г..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C0783EE" w:rsidR="00051B69" w:rsidRPr="00FA3A23" w:rsidRDefault="00051B69" w:rsidP="00051B69">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FA3A23">
        <w:rPr>
          <w:rFonts w:ascii="GHEA Grapalat" w:hAnsi="GHEA Grapalat"/>
          <w:b/>
          <w:bCs/>
        </w:rPr>
        <w:t xml:space="preserve">в </w:t>
      </w:r>
      <w:r w:rsidR="00FA3A23" w:rsidRPr="00FA3A23">
        <w:rPr>
          <w:rFonts w:ascii="GHEA Grapalat" w:hAnsi="GHEA Grapalat"/>
          <w:b/>
          <w:bCs/>
        </w:rPr>
        <w:t>11:00</w:t>
      </w:r>
      <w:r w:rsidRPr="00051B69">
        <w:rPr>
          <w:rFonts w:ascii="GHEA Grapalat" w:hAnsi="GHEA Grapalat"/>
          <w:b/>
          <w:bCs/>
        </w:rPr>
        <w:t xml:space="preserve"> часов </w:t>
      </w:r>
      <w:r w:rsidR="00FA3A23">
        <w:rPr>
          <w:rFonts w:ascii="GHEA Grapalat" w:hAnsi="GHEA Grapalat"/>
          <w:b/>
          <w:bCs/>
          <w:lang w:val="hy-AM"/>
        </w:rPr>
        <w:t>09.09</w:t>
      </w:r>
      <w:r w:rsidRPr="00FA3A23">
        <w:rPr>
          <w:rFonts w:ascii="GHEA Grapalat" w:hAnsi="GHEA Grapalat"/>
          <w:b/>
          <w:bCs/>
        </w:rPr>
        <w:t>.2025</w:t>
      </w:r>
      <w:r w:rsidRPr="00051B69">
        <w:rPr>
          <w:rFonts w:ascii="GHEA Grapalat" w:hAnsi="GHEA Grapalat"/>
          <w:b/>
          <w:bCs/>
        </w:rPr>
        <w:t>г.</w:t>
      </w:r>
      <w:r w:rsidRPr="00FA3A23">
        <w:rPr>
          <w:rFonts w:ascii="GHEA Grapalat" w:hAnsi="GHEA Grapalat"/>
          <w:b/>
          <w:bCs/>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34587C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8D214E" w:rsidRPr="008D214E">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90B1E9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55A09">
        <w:rPr>
          <w:rFonts w:ascii="GHEA Grapalat" w:hAnsi="GHEA Grapalat"/>
        </w:rPr>
        <w:t xml:space="preserve">РАБОТ </w:t>
      </w:r>
      <w:r w:rsidR="00C04D4C">
        <w:rPr>
          <w:rFonts w:ascii="GHEA Grapalat" w:hAnsi="GHEA Grapalat"/>
        </w:rPr>
        <w:t>ПО УКЛАДКЕ ТРОТУАРНОЙ ПЛИТКИ И РЕМОНТУ БОРДЮРОВ НАПРОТИВ ДОМА 2/1 НА УЛИЦЕ ХАХАХ ДОНА</w:t>
      </w:r>
      <w:r w:rsidR="00C55A09">
        <w:rPr>
          <w:rFonts w:ascii="GHEA Grapalat" w:hAnsi="GHEA Grapalat"/>
        </w:rPr>
        <w:t xml:space="preserve"> АДМИНИСТРАТИВНОГО РАЙОНА ЭРЕБУНИ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63CA525" w:rsidR="00051B69" w:rsidRPr="00051B69" w:rsidRDefault="008D214E" w:rsidP="00051B69">
      <w:pPr>
        <w:widowControl w:val="0"/>
        <w:spacing w:after="160"/>
        <w:jc w:val="center"/>
        <w:rPr>
          <w:rFonts w:ascii="GHEA Grapalat" w:hAnsi="GHEA Grapalat"/>
          <w:b/>
        </w:rPr>
      </w:pPr>
      <w:r>
        <w:rPr>
          <w:rFonts w:ascii="GHEA Grapalat" w:hAnsi="GHEA Grapalat"/>
          <w:b/>
        </w:rPr>
        <w:t>КОНСУЛЬТАЦИОННЫЕ УСЛУГИ ПО ТЕХНИЧЕСКОМУ КОНТРОЛЮ КАЧЕСТВА ПРОВОДИМЫХ РАБОТ, ТРЕБУЮЩИХ БЕЗОТЛАГАТЕЛЬНОГО РЕШЕНИЯ В АДМИНИСТРАТИВНОМ РАЙОНЕ КЕНТРОН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5BA414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FA3A23">
        <w:rPr>
          <w:rFonts w:ascii="GHEA Grapalat" w:hAnsi="GHEA Grapalat"/>
          <w:spacing w:val="-6"/>
        </w:rPr>
        <w:t>25/7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34F95F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8D214E" w:rsidRPr="008D214E">
        <w:rPr>
          <w:rFonts w:ascii="GHEA Grapalat" w:hAnsi="GHEA Grapalat"/>
          <w:b/>
          <w:bCs/>
          <w:i/>
          <w:iCs/>
          <w:sz w:val="20"/>
          <w:szCs w:val="20"/>
        </w:rPr>
        <w:t>lusine_hovhannisyan@yerevan.am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DE1723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D214E" w:rsidRPr="008D214E">
        <w:rPr>
          <w:rFonts w:ascii="GHEA Grapalat" w:hAnsi="GHEA Grapalat"/>
          <w:b/>
          <w:bCs/>
        </w:rPr>
        <w:t>Консультационные услуги по техническому контролю качества проводимых работ, требующих безотлагательного решения в административном районе Кентрон города Еревана</w:t>
      </w:r>
      <w:r w:rsidR="008D214E">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0FA1ED9" w14:textId="1106FB3C" w:rsidR="008D214E" w:rsidRDefault="008D214E" w:rsidP="001F056A">
            <w:pPr>
              <w:widowControl w:val="0"/>
              <w:spacing w:after="120"/>
              <w:jc w:val="center"/>
              <w:rPr>
                <w:rFonts w:ascii="GHEA Grapalat" w:hAnsi="GHEA Grapalat"/>
                <w:sz w:val="16"/>
                <w:szCs w:val="20"/>
              </w:rPr>
            </w:pPr>
            <w:r>
              <w:rPr>
                <w:rFonts w:ascii="GHEA Grapalat" w:hAnsi="GHEA Grapalat"/>
                <w:sz w:val="16"/>
                <w:szCs w:val="20"/>
              </w:rPr>
              <w:t>До</w:t>
            </w:r>
          </w:p>
          <w:p w14:paraId="17D3D387" w14:textId="76A0C6DE" w:rsidR="001F056A" w:rsidRPr="005E4CE6" w:rsidRDefault="008D214E" w:rsidP="001F056A">
            <w:pPr>
              <w:widowControl w:val="0"/>
              <w:spacing w:after="120"/>
              <w:jc w:val="center"/>
              <w:rPr>
                <w:rFonts w:ascii="GHEA Grapalat" w:hAnsi="GHEA Grapalat"/>
                <w:lang w:val="hy-AM"/>
              </w:rPr>
            </w:pPr>
            <w:r>
              <w:rPr>
                <w:rFonts w:ascii="GHEA Grapalat" w:hAnsi="GHEA Grapalat"/>
                <w:sz w:val="16"/>
                <w:szCs w:val="20"/>
                <w:lang w:val="hy-AM"/>
              </w:rPr>
              <w:t>800000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240837F" w:rsidR="001F056A" w:rsidRPr="001F056A" w:rsidRDefault="008D214E" w:rsidP="001F056A">
            <w:pPr>
              <w:widowControl w:val="0"/>
              <w:spacing w:after="120"/>
              <w:jc w:val="center"/>
              <w:rPr>
                <w:rFonts w:ascii="GHEA Grapalat" w:hAnsi="GHEA Grapalat"/>
                <w:sz w:val="20"/>
                <w:szCs w:val="20"/>
                <w:lang w:val="hy-AM"/>
              </w:rPr>
            </w:pPr>
            <w:r w:rsidRPr="008D214E">
              <w:rPr>
                <w:rFonts w:ascii="GHEA Grapalat" w:hAnsi="GHEA Grapalat"/>
                <w:sz w:val="20"/>
                <w:szCs w:val="20"/>
                <w:lang w:val="hy-AM"/>
              </w:rPr>
              <w:t>Консультационные услуги по техническому контролю качества проводимых работ, требующих безотлагательного решения в административном районе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124AC60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B3949">
        <w:rPr>
          <w:rFonts w:ascii="GHEA Grapalat" w:hAnsi="GHEA Grapalat"/>
          <w:b/>
          <w:bCs/>
          <w:sz w:val="24"/>
          <w:szCs w:val="24"/>
        </w:rPr>
        <w:t>11:00</w:t>
      </w:r>
      <w:r w:rsidR="00C428A0" w:rsidRPr="00C428A0">
        <w:rPr>
          <w:rFonts w:ascii="GHEA Grapalat" w:hAnsi="GHEA Grapalat"/>
          <w:b/>
          <w:bCs/>
          <w:sz w:val="24"/>
          <w:szCs w:val="24"/>
        </w:rPr>
        <w:t xml:space="preserve"> часов </w:t>
      </w:r>
      <w:r w:rsidR="009B3949">
        <w:rPr>
          <w:rFonts w:ascii="GHEA Grapalat" w:hAnsi="GHEA Grapalat"/>
          <w:b/>
          <w:bCs/>
          <w:sz w:val="24"/>
          <w:szCs w:val="24"/>
        </w:rPr>
        <w:t>09,09</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C2D42B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B3949">
        <w:rPr>
          <w:rFonts w:ascii="GHEA Grapalat" w:hAnsi="GHEA Grapalat"/>
          <w:b/>
          <w:bCs/>
          <w:sz w:val="24"/>
          <w:szCs w:val="24"/>
        </w:rPr>
        <w:t>11:00</w:t>
      </w:r>
      <w:r w:rsidR="00206E88" w:rsidRPr="00206E88">
        <w:rPr>
          <w:rFonts w:ascii="GHEA Grapalat" w:hAnsi="GHEA Grapalat"/>
          <w:b/>
          <w:bCs/>
          <w:sz w:val="24"/>
          <w:szCs w:val="24"/>
        </w:rPr>
        <w:t xml:space="preserve"> часов </w:t>
      </w:r>
      <w:r w:rsidR="009B3949">
        <w:rPr>
          <w:rFonts w:ascii="GHEA Grapalat" w:hAnsi="GHEA Grapalat"/>
          <w:b/>
          <w:bCs/>
          <w:sz w:val="24"/>
          <w:szCs w:val="24"/>
        </w:rPr>
        <w:t>09,09</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79491A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A3A23">
        <w:rPr>
          <w:rFonts w:ascii="GHEA Grapalat" w:hAnsi="GHEA Grapalat"/>
          <w:b/>
          <w:sz w:val="24"/>
          <w:szCs w:val="24"/>
        </w:rPr>
        <w:t>25/7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2E8199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FA3A23">
        <w:rPr>
          <w:rFonts w:ascii="GHEA Grapalat" w:hAnsi="GHEA Grapalat"/>
        </w:rPr>
        <w:t>25/7</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94705F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FA3A23">
        <w:rPr>
          <w:rFonts w:ascii="GHEA Grapalat" w:hAnsi="GHEA Grapalat"/>
        </w:rPr>
        <w:t>25/7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2854B1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FA3A23">
        <w:rPr>
          <w:rFonts w:ascii="GHEA Grapalat" w:hAnsi="GHEA Grapalat"/>
        </w:rPr>
        <w:t>25/7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3495E8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A3A23">
        <w:rPr>
          <w:rFonts w:ascii="GHEA Grapalat" w:hAnsi="GHEA Grapalat"/>
          <w:b/>
          <w:sz w:val="24"/>
          <w:szCs w:val="24"/>
        </w:rPr>
        <w:t>25/7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2A9BD5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FA3A23">
        <w:rPr>
          <w:rFonts w:ascii="GHEA Grapalat" w:hAnsi="GHEA Grapalat"/>
          <w:b/>
          <w:i w:val="0"/>
          <w:sz w:val="24"/>
          <w:szCs w:val="24"/>
        </w:rPr>
        <w:t>25/7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8840E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A3A23">
        <w:rPr>
          <w:rFonts w:ascii="GHEA Grapalat" w:hAnsi="GHEA Grapalat"/>
          <w:b/>
          <w:sz w:val="24"/>
          <w:szCs w:val="24"/>
        </w:rPr>
        <w:t>25/7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95E801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FA3A23">
        <w:rPr>
          <w:rFonts w:ascii="GHEA Grapalat" w:hAnsi="GHEA Grapalat"/>
          <w:spacing w:val="-6"/>
        </w:rPr>
        <w:t>25/7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7442B031" w:rsidR="00351092" w:rsidRPr="00916577" w:rsidRDefault="00294657" w:rsidP="00351092">
            <w:pPr>
              <w:widowControl w:val="0"/>
              <w:jc w:val="center"/>
              <w:rPr>
                <w:rFonts w:ascii="GHEA Grapalat" w:hAnsi="GHEA Grapalat"/>
                <w:b/>
                <w:bCs/>
                <w:sz w:val="20"/>
                <w:szCs w:val="20"/>
              </w:rPr>
            </w:pPr>
            <w:r w:rsidRPr="00294657">
              <w:rPr>
                <w:rFonts w:ascii="GHEA Grapalat" w:hAnsi="GHEA Grapalat"/>
                <w:sz w:val="20"/>
                <w:szCs w:val="20"/>
                <w:lang w:val="hy-AM"/>
              </w:rPr>
              <w:t>Консультационные услуги по техническому контролю качества проводимых работ, требующих безотлагательного решения в административном районе Кентрон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C6753B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A3A23">
        <w:rPr>
          <w:rFonts w:ascii="GHEA Grapalat" w:hAnsi="GHEA Grapalat"/>
          <w:b/>
          <w:sz w:val="24"/>
          <w:szCs w:val="24"/>
        </w:rPr>
        <w:t>25/7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60F3A162"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FA3A23">
        <w:rPr>
          <w:rFonts w:ascii="GHEA Grapalat" w:hAnsi="GHEA Grapalat"/>
          <w:i/>
        </w:rPr>
        <w:t>25/7</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B1E7ABC"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FA3A23">
              <w:rPr>
                <w:rFonts w:ascii="GHEA Grapalat" w:hAnsi="GHEA Grapalat"/>
                <w:b/>
                <w:sz w:val="22"/>
                <w:szCs w:val="22"/>
              </w:rPr>
              <w:t>25/7</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6FBD955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A3A23">
        <w:rPr>
          <w:rFonts w:ascii="GHEA Grapalat" w:hAnsi="GHEA Grapalat"/>
          <w:b/>
          <w:sz w:val="24"/>
          <w:szCs w:val="24"/>
        </w:rPr>
        <w:t>25/7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30A4E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4B7">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1CF19AF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2B04B7" w:rsidRPr="002B04B7">
        <w:rPr>
          <w:rFonts w:ascii="GHEA Grapalat" w:hAnsi="GHEA Grapalat"/>
        </w:rPr>
        <w:t>Эребуни</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3"/>
        <w:gridCol w:w="1179"/>
        <w:gridCol w:w="1360"/>
        <w:gridCol w:w="824"/>
        <w:gridCol w:w="1985"/>
        <w:gridCol w:w="2178"/>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27170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27170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27170C" w:rsidRPr="00E40AC8" w14:paraId="2CECA8C6" w14:textId="77777777" w:rsidTr="0027170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27170C" w:rsidRPr="00453E01" w:rsidRDefault="0027170C" w:rsidP="0027170C">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20B192DD" w:rsidR="0027170C" w:rsidRPr="00294DD6" w:rsidRDefault="0027170C" w:rsidP="0027170C">
            <w:pPr>
              <w:ind w:left="145" w:hanging="145"/>
              <w:jc w:val="center"/>
              <w:rPr>
                <w:rFonts w:ascii="GHEA Grapalat" w:hAnsi="GHEA Grapalat"/>
                <w:sz w:val="18"/>
                <w:szCs w:val="18"/>
                <w:lang w:val="hy-AM"/>
              </w:rPr>
            </w:pPr>
            <w:r>
              <w:rPr>
                <w:rFonts w:ascii="Helvetica" w:hAnsi="Helvetica" w:cs="Helvetica"/>
                <w:color w:val="403931"/>
                <w:sz w:val="21"/>
                <w:szCs w:val="21"/>
                <w:shd w:val="clear" w:color="auto" w:fill="F5F5F5"/>
              </w:rPr>
              <w:t>71351540/872</w:t>
            </w:r>
          </w:p>
        </w:tc>
        <w:tc>
          <w:tcPr>
            <w:tcW w:w="4666" w:type="dxa"/>
            <w:tcBorders>
              <w:bottom w:val="single" w:sz="4" w:space="0" w:color="auto"/>
            </w:tcBorders>
          </w:tcPr>
          <w:p w14:paraId="5327314A" w14:textId="77777777" w:rsidR="0027170C" w:rsidRDefault="0027170C" w:rsidP="0027170C">
            <w:pPr>
              <w:jc w:val="both"/>
              <w:rPr>
                <w:rFonts w:ascii="GHEA Grapalat" w:hAnsi="GHEA Grapalat" w:cs="Calibri"/>
                <w:b/>
                <w:color w:val="000000"/>
                <w:sz w:val="20"/>
                <w:szCs w:val="20"/>
              </w:rPr>
            </w:pPr>
            <w:r w:rsidRPr="00A301A2">
              <w:rPr>
                <w:rFonts w:ascii="GHEA Grapalat" w:hAnsi="GHEA Grapalat" w:cs="Calibri"/>
                <w:b/>
                <w:color w:val="000000"/>
                <w:sz w:val="20"/>
                <w:szCs w:val="20"/>
              </w:rPr>
              <w:t>Служба технического контроля текущих работ, требующих срочного решения</w:t>
            </w:r>
          </w:p>
          <w:p w14:paraId="219ABB40"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480E5825"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w:t>
            </w:r>
            <w:r w:rsidRPr="005F3DFB">
              <w:rPr>
                <w:rFonts w:ascii="GHEA Grapalat" w:hAnsi="GHEA Grapalat" w:cs="Calibri"/>
                <w:color w:val="000000"/>
                <w:sz w:val="20"/>
                <w:szCs w:val="20"/>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95871BC"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1102187"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62E2DE8E"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3480D55D"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4D8625AE"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E605655"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40DCD7B7"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34C6357"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контролировать и оценивать процесс </w:t>
            </w:r>
            <w:r w:rsidRPr="005F3DFB">
              <w:rPr>
                <w:rFonts w:ascii="GHEA Grapalat" w:hAnsi="GHEA Grapalat" w:cs="Calibri"/>
                <w:color w:val="000000"/>
                <w:sz w:val="20"/>
                <w:szCs w:val="20"/>
                <w:lang w:val="hy-AM"/>
              </w:rPr>
              <w:lastRenderedPageBreak/>
              <w:t>строительства, чтобы обеспечить завершение строительства в соответствии с графиком, указанным в контракте;</w:t>
            </w:r>
          </w:p>
          <w:p w14:paraId="548BF4F8"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841AB62"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A58878C"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154E180"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05BA498"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6C644CA"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5F49F6F6"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после завершения строительства предоставить Заказчику отчет о выполненных </w:t>
            </w:r>
            <w:r w:rsidRPr="005F3DFB">
              <w:rPr>
                <w:rFonts w:ascii="GHEA Grapalat" w:hAnsi="GHEA Grapalat" w:cs="Calibri"/>
                <w:color w:val="000000"/>
                <w:sz w:val="20"/>
                <w:szCs w:val="20"/>
                <w:lang w:val="hy-AM"/>
              </w:rPr>
              <w:lastRenderedPageBreak/>
              <w:t>работах, прилагая фотографии, необходимые чертежи, акты закрытых работ, акты испытаний, сертификаты,</w:t>
            </w:r>
          </w:p>
          <w:p w14:paraId="339425B1"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5576C779"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8CF546F"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54E6FA3E"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C1B0726"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3EE027C" w14:textId="77777777" w:rsidR="0027170C" w:rsidRPr="005F3DFB" w:rsidRDefault="0027170C" w:rsidP="0027170C">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CE24C68" w14:textId="77777777" w:rsidR="0027170C" w:rsidRDefault="0027170C" w:rsidP="0027170C">
            <w:pPr>
              <w:jc w:val="both"/>
              <w:rPr>
                <w:rFonts w:ascii="GHEA Grapalat" w:hAnsi="GHEA Grapalat"/>
                <w:bCs/>
                <w:sz w:val="20"/>
                <w:szCs w:val="20"/>
                <w:lang w:val="hy-AM"/>
              </w:rPr>
            </w:pPr>
          </w:p>
          <w:p w14:paraId="47AE19A5" w14:textId="6099E0E9" w:rsidR="0027170C" w:rsidRPr="00294DD6" w:rsidRDefault="0027170C" w:rsidP="0027170C">
            <w:pPr>
              <w:widowControl w:val="0"/>
              <w:spacing w:after="120"/>
              <w:jc w:val="both"/>
              <w:rPr>
                <w:rFonts w:ascii="GHEA Grapalat" w:hAnsi="GHEA Grapalat"/>
                <w:sz w:val="18"/>
                <w:szCs w:val="18"/>
                <w:lang w:val="hy-AM"/>
              </w:rPr>
            </w:pPr>
            <w:r w:rsidRPr="00473324">
              <w:rPr>
                <w:rFonts w:ascii="GHEA Grapalat" w:hAnsi="GHEA Grapalat"/>
                <w:bCs/>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w:t>
            </w:r>
            <w:r w:rsidRPr="00473324">
              <w:rPr>
                <w:rFonts w:ascii="GHEA Grapalat" w:hAnsi="GHEA Grapalat"/>
                <w:bCs/>
                <w:sz w:val="20"/>
                <w:szCs w:val="20"/>
                <w:lang w:val="hy-AM"/>
              </w:rPr>
              <w:lastRenderedPageBreak/>
              <w:t>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27170C" w:rsidRPr="00E40AC8" w:rsidRDefault="0027170C" w:rsidP="0027170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27170C" w:rsidRPr="00E40AC8" w:rsidRDefault="0027170C" w:rsidP="0027170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27170C" w:rsidRPr="00E40AC8" w:rsidRDefault="0027170C" w:rsidP="0027170C">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25BE1DDC" w:rsidR="0027170C" w:rsidRPr="00294DD6" w:rsidRDefault="0027170C" w:rsidP="0027170C">
            <w:pPr>
              <w:widowControl w:val="0"/>
              <w:spacing w:after="120"/>
              <w:jc w:val="center"/>
              <w:rPr>
                <w:rFonts w:ascii="GHEA Grapalat" w:hAnsi="GHEA Grapalat" w:cs="Calibri"/>
                <w:color w:val="000000"/>
                <w:sz w:val="16"/>
                <w:szCs w:val="16"/>
                <w:lang w:val="hy-AM"/>
              </w:rPr>
            </w:pPr>
            <w:r w:rsidRPr="00A03401">
              <w:rPr>
                <w:rFonts w:ascii="GHEA Grapalat" w:eastAsia="Calibri" w:hAnsi="GHEA Grapalat" w:cs="Calibri"/>
                <w:sz w:val="20"/>
                <w:szCs w:val="20"/>
              </w:rPr>
              <w:t>на территории Кентронского административного района</w:t>
            </w:r>
          </w:p>
        </w:tc>
        <w:tc>
          <w:tcPr>
            <w:tcW w:w="2105" w:type="dxa"/>
            <w:tcBorders>
              <w:top w:val="single" w:sz="4" w:space="0" w:color="auto"/>
              <w:left w:val="single" w:sz="4" w:space="0" w:color="auto"/>
              <w:bottom w:val="single" w:sz="4" w:space="0" w:color="auto"/>
              <w:right w:val="single" w:sz="4" w:space="0" w:color="auto"/>
            </w:tcBorders>
          </w:tcPr>
          <w:p w14:paraId="053A5F07" w14:textId="77777777" w:rsidR="0027170C" w:rsidRDefault="0027170C" w:rsidP="0027170C">
            <w:pPr>
              <w:widowControl w:val="0"/>
              <w:spacing w:after="120"/>
              <w:rPr>
                <w:rFonts w:ascii="GHEA Grapalat" w:hAnsi="GHEA Grapalat" w:cs="Sylfaen"/>
                <w:color w:val="000000" w:themeColor="text1"/>
                <w:sz w:val="16"/>
                <w:szCs w:val="16"/>
                <w:lang w:val="hy-AM"/>
              </w:rPr>
            </w:pPr>
          </w:p>
          <w:p w14:paraId="7CFDBA9A" w14:textId="2B5C4D83" w:rsidR="0027170C" w:rsidRPr="005160AB" w:rsidRDefault="0027170C" w:rsidP="0027170C">
            <w:pPr>
              <w:widowControl w:val="0"/>
              <w:spacing w:after="120"/>
              <w:jc w:val="center"/>
              <w:rPr>
                <w:rFonts w:ascii="GHEA Grapalat" w:hAnsi="GHEA Grapalat"/>
                <w:sz w:val="20"/>
              </w:rPr>
            </w:pPr>
            <w:r w:rsidRPr="00422D50">
              <w:rPr>
                <w:rFonts w:ascii="GHEA Grapalat" w:eastAsia="Calibri" w:hAnsi="GHEA Grapalat" w:cs="Calibri"/>
                <w:sz w:val="20"/>
                <w:szCs w:val="20"/>
              </w:rPr>
              <w:t xml:space="preserve">Договор/соглашение/ вступает в силу с даты утверждения договора/договора о покупке </w:t>
            </w:r>
            <w:r w:rsidRPr="00422D50">
              <w:rPr>
                <w:rFonts w:ascii="GHEA Grapalat" w:eastAsia="Calibri" w:hAnsi="GHEA Grapalat" w:cs="Calibri"/>
                <w:sz w:val="20"/>
                <w:szCs w:val="20"/>
              </w:rPr>
              <w:lastRenderedPageBreak/>
              <w:t>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20564091" w:rsidR="00DA1399" w:rsidRPr="00916577" w:rsidRDefault="0027170C" w:rsidP="00DA1399">
            <w:pPr>
              <w:jc w:val="center"/>
              <w:rPr>
                <w:rFonts w:ascii="Arial" w:hAnsi="Arial" w:cs="Arial"/>
                <w:sz w:val="20"/>
                <w:szCs w:val="20"/>
                <w:lang w:val="hy-AM"/>
              </w:rPr>
            </w:pPr>
            <w:r>
              <w:rPr>
                <w:rFonts w:ascii="Helvetica" w:hAnsi="Helvetica" w:cs="Helvetica"/>
                <w:color w:val="403931"/>
                <w:sz w:val="21"/>
                <w:szCs w:val="21"/>
                <w:shd w:val="clear" w:color="auto" w:fill="F5F5F5"/>
              </w:rPr>
              <w:t>71351540/872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115117B" w:rsidR="00DA1399" w:rsidRPr="003C56A3" w:rsidRDefault="00155FC7" w:rsidP="00DA1399">
            <w:pPr>
              <w:jc w:val="center"/>
              <w:rPr>
                <w:rFonts w:ascii="GHEA Grapalat" w:hAnsi="GHEA Grapalat"/>
                <w:sz w:val="20"/>
                <w:lang w:val="hy-AM"/>
              </w:rPr>
            </w:pPr>
            <w:r w:rsidRPr="00155FC7">
              <w:rPr>
                <w:rFonts w:ascii="GHEA Grapalat" w:hAnsi="GHEA Grapalat"/>
                <w:sz w:val="20"/>
                <w:szCs w:val="20"/>
                <w:lang w:val="hy-AM"/>
              </w:rPr>
              <w:t xml:space="preserve">Консультационные услуги по техническому контролю качества проводимых работ, требующих безотлагательного </w:t>
            </w:r>
            <w:r w:rsidRPr="00155FC7">
              <w:rPr>
                <w:rFonts w:ascii="GHEA Grapalat" w:hAnsi="GHEA Grapalat"/>
                <w:sz w:val="20"/>
                <w:szCs w:val="20"/>
                <w:lang w:val="hy-AM"/>
              </w:rPr>
              <w:lastRenderedPageBreak/>
              <w:t>решения в административном районе Кентрон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3F09E" w14:textId="77777777" w:rsidR="00E14110" w:rsidRDefault="00E14110">
      <w:r>
        <w:separator/>
      </w:r>
    </w:p>
  </w:endnote>
  <w:endnote w:type="continuationSeparator" w:id="0">
    <w:p w14:paraId="31CE2035" w14:textId="77777777" w:rsidR="00E14110" w:rsidRDefault="00E1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416C5" w14:textId="77777777" w:rsidR="00E14110" w:rsidRDefault="00E14110">
      <w:r>
        <w:separator/>
      </w:r>
    </w:p>
  </w:footnote>
  <w:footnote w:type="continuationSeparator" w:id="0">
    <w:p w14:paraId="5CB4C398" w14:textId="77777777" w:rsidR="00E14110" w:rsidRDefault="00E1411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3E"/>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C7"/>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0C"/>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657"/>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9A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14E"/>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949"/>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10"/>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2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91</Pages>
  <Words>20499</Words>
  <Characters>116849</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1920</cp:revision>
  <cp:lastPrinted>2018-02-16T07:12:00Z</cp:lastPrinted>
  <dcterms:created xsi:type="dcterms:W3CDTF">2019-10-28T07:04:00Z</dcterms:created>
  <dcterms:modified xsi:type="dcterms:W3CDTF">2025-09-02T06:23:00Z</dcterms:modified>
</cp:coreProperties>
</file>